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7F" w:rsidRDefault="0047687F" w:rsidP="0047687F">
      <w:pPr>
        <w:pStyle w:val="a3"/>
        <w:shd w:val="clear" w:color="auto" w:fill="FFFFFF"/>
        <w:spacing w:before="0" w:beforeAutospacing="0" w:after="150" w:afterAutospacing="0"/>
        <w:jc w:val="both"/>
        <w:rPr>
          <w:color w:val="2D2D2D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70"/>
        <w:gridCol w:w="3792"/>
        <w:gridCol w:w="177"/>
      </w:tblGrid>
      <w:tr w:rsidR="0047687F" w:rsidRPr="00E16828" w:rsidTr="00F011EB">
        <w:trPr>
          <w:gridAfter w:val="1"/>
          <w:wAfter w:w="177" w:type="dxa"/>
        </w:trPr>
        <w:tc>
          <w:tcPr>
            <w:tcW w:w="5670" w:type="dxa"/>
          </w:tcPr>
          <w:p w:rsidR="0047687F" w:rsidRPr="00E16828" w:rsidRDefault="0047687F" w:rsidP="00F011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 ради</w:t>
            </w:r>
          </w:p>
          <w:p w:rsidR="0047687F" w:rsidRPr="00E16828" w:rsidRDefault="0047687F" w:rsidP="00F011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47687F" w:rsidRPr="00E16828" w:rsidRDefault="0047687F" w:rsidP="00F011E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47687F" w:rsidRPr="00E16828" w:rsidRDefault="0047687F" w:rsidP="00F011E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133AD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1660 ПР/01-15</w:t>
            </w:r>
          </w:p>
        </w:tc>
      </w:tr>
      <w:tr w:rsidR="0047687F" w:rsidRPr="00E16828" w:rsidTr="00F011EB">
        <w:tc>
          <w:tcPr>
            <w:tcW w:w="5670" w:type="dxa"/>
          </w:tcPr>
          <w:p w:rsidR="0047687F" w:rsidRPr="00E16828" w:rsidRDefault="0047687F" w:rsidP="00F011EB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E16828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gridSpan w:val="2"/>
          </w:tcPr>
          <w:p w:rsidR="0047687F" w:rsidRPr="00E16828" w:rsidRDefault="0047687F" w:rsidP="00F011E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47687F" w:rsidRPr="00224462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ru-RU"/>
        </w:rPr>
      </w:pPr>
    </w:p>
    <w:p w:rsidR="0047687F" w:rsidRPr="00E16828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  <w:r w:rsidRPr="00E16828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6013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87F" w:rsidRPr="00E16828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sz w:val="14"/>
          <w:szCs w:val="14"/>
          <w:lang w:val="en-US"/>
        </w:rPr>
      </w:pPr>
    </w:p>
    <w:p w:rsidR="0047687F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133ADA" w:rsidRPr="00133ADA" w:rsidRDefault="00133ADA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87F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Третя сесія 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E16828">
        <w:rPr>
          <w:rFonts w:ascii="Times New Roman" w:hAnsi="Times New Roman" w:cs="Times New Roman"/>
          <w:b/>
          <w:sz w:val="28"/>
          <w:szCs w:val="28"/>
        </w:rPr>
        <w:t>І</w:t>
      </w:r>
      <w:r w:rsidRPr="00E168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6828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133ADA" w:rsidRPr="00133ADA" w:rsidRDefault="00133ADA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87F" w:rsidRPr="00E16828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828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E1682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1682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47687F" w:rsidRPr="00E16828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8"/>
        <w:gridCol w:w="3251"/>
        <w:gridCol w:w="3248"/>
      </w:tblGrid>
      <w:tr w:rsidR="0047687F" w:rsidRPr="00E16828" w:rsidTr="00F011EB">
        <w:tc>
          <w:tcPr>
            <w:tcW w:w="3260" w:type="dxa"/>
          </w:tcPr>
          <w:p w:rsidR="0047687F" w:rsidRPr="00E16828" w:rsidRDefault="0047687F" w:rsidP="00F011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3260" w:type="dxa"/>
            <w:vAlign w:val="bottom"/>
          </w:tcPr>
          <w:p w:rsidR="0047687F" w:rsidRPr="00E16828" w:rsidRDefault="0047687F" w:rsidP="00F01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:rsidR="0047687F" w:rsidRPr="00E16828" w:rsidRDefault="0047687F" w:rsidP="00F01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168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:rsidR="0047687F" w:rsidRPr="00E16828" w:rsidRDefault="0047687F" w:rsidP="004768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7687F" w:rsidRPr="009E2A0B" w:rsidRDefault="0047687F" w:rsidP="0047687F">
      <w:pPr>
        <w:pStyle w:val="a3"/>
        <w:shd w:val="clear" w:color="auto" w:fill="FFFFFF"/>
        <w:spacing w:before="0" w:beforeAutospacing="0" w:after="0" w:afterAutospacing="0"/>
        <w:ind w:right="4961"/>
        <w:jc w:val="both"/>
        <w:rPr>
          <w:b/>
          <w:sz w:val="28"/>
          <w:szCs w:val="28"/>
          <w:lang w:val="ru-RU"/>
        </w:rPr>
      </w:pPr>
      <w:r w:rsidRPr="00E16828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 реорганізацію комунального підприємства шляхом приєднання</w:t>
      </w:r>
    </w:p>
    <w:p w:rsidR="0047687F" w:rsidRPr="009E2A0B" w:rsidRDefault="0047687F" w:rsidP="0047687F">
      <w:pPr>
        <w:pStyle w:val="a3"/>
        <w:shd w:val="clear" w:color="auto" w:fill="FFFFFF"/>
        <w:spacing w:before="0" w:beforeAutospacing="0" w:after="0" w:afterAutospacing="0"/>
        <w:ind w:right="4961"/>
        <w:jc w:val="both"/>
        <w:rPr>
          <w:b/>
          <w:sz w:val="28"/>
          <w:szCs w:val="28"/>
          <w:lang w:val="ru-RU"/>
        </w:rPr>
      </w:pPr>
    </w:p>
    <w:p w:rsidR="0047687F" w:rsidRDefault="0047687F" w:rsidP="004768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CC3">
        <w:rPr>
          <w:rFonts w:ascii="Times New Roman" w:hAnsi="Times New Roman" w:cs="Times New Roman"/>
          <w:sz w:val="28"/>
          <w:szCs w:val="28"/>
        </w:rPr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F0D">
        <w:rPr>
          <w:rFonts w:ascii="Times New Roman" w:hAnsi="Times New Roman" w:cs="Times New Roman"/>
          <w:sz w:val="28"/>
          <w:szCs w:val="28"/>
        </w:rPr>
        <w:t>статей 104, 106 Цивільного кодексу України, статей 57, 58, 59, 78 Господар</w:t>
      </w:r>
      <w:r>
        <w:rPr>
          <w:rFonts w:ascii="Times New Roman" w:hAnsi="Times New Roman" w:cs="Times New Roman"/>
          <w:sz w:val="28"/>
          <w:szCs w:val="28"/>
        </w:rPr>
        <w:t>ського кодексу України, пункту 20 частини першої статті 43</w:t>
      </w:r>
      <w:r w:rsidRPr="007E4F0D">
        <w:rPr>
          <w:rFonts w:ascii="Times New Roman" w:hAnsi="Times New Roman" w:cs="Times New Roman"/>
          <w:sz w:val="28"/>
          <w:szCs w:val="28"/>
        </w:rPr>
        <w:t xml:space="preserve">, частини </w:t>
      </w:r>
      <w:r w:rsidR="00D058EB">
        <w:rPr>
          <w:rFonts w:ascii="Times New Roman" w:hAnsi="Times New Roman" w:cs="Times New Roman"/>
          <w:sz w:val="28"/>
          <w:szCs w:val="28"/>
        </w:rPr>
        <w:t>5</w:t>
      </w:r>
      <w:r w:rsidRPr="007E4F0D">
        <w:rPr>
          <w:rFonts w:ascii="Times New Roman" w:hAnsi="Times New Roman" w:cs="Times New Roman"/>
          <w:sz w:val="28"/>
          <w:szCs w:val="28"/>
        </w:rPr>
        <w:t xml:space="preserve"> статті 60 Закону України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E4F0D">
        <w:rPr>
          <w:rFonts w:ascii="Times New Roman" w:hAnsi="Times New Roman" w:cs="Times New Roman"/>
          <w:sz w:val="28"/>
          <w:szCs w:val="28"/>
        </w:rPr>
        <w:t>Про міс</w:t>
      </w:r>
      <w:r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Pr="007E4F0D">
        <w:rPr>
          <w:rFonts w:ascii="Times New Roman" w:hAnsi="Times New Roman" w:cs="Times New Roman"/>
          <w:sz w:val="28"/>
          <w:szCs w:val="28"/>
        </w:rPr>
        <w:t>, з метою підвищення ефективності використання май</w:t>
      </w:r>
      <w:r>
        <w:rPr>
          <w:rFonts w:ascii="Times New Roman" w:hAnsi="Times New Roman" w:cs="Times New Roman"/>
          <w:sz w:val="28"/>
          <w:szCs w:val="28"/>
        </w:rPr>
        <w:t>на спільної</w:t>
      </w:r>
      <w:r w:rsidRPr="007E4F0D">
        <w:rPr>
          <w:rFonts w:ascii="Times New Roman" w:hAnsi="Times New Roman" w:cs="Times New Roman"/>
          <w:sz w:val="28"/>
          <w:szCs w:val="28"/>
        </w:rPr>
        <w:t xml:space="preserve"> власності т</w:t>
      </w:r>
      <w:r>
        <w:rPr>
          <w:rFonts w:ascii="Times New Roman" w:hAnsi="Times New Roman" w:cs="Times New Roman"/>
          <w:sz w:val="28"/>
          <w:szCs w:val="28"/>
        </w:rPr>
        <w:t>ериторіальних громад сіл, селищ, міст Закарпатської області</w:t>
      </w:r>
      <w:r w:rsidRPr="007E4F0D">
        <w:rPr>
          <w:rFonts w:ascii="Times New Roman" w:hAnsi="Times New Roman" w:cs="Times New Roman"/>
          <w:sz w:val="28"/>
          <w:szCs w:val="28"/>
        </w:rPr>
        <w:t>,</w:t>
      </w:r>
      <w:r w:rsidRPr="00400CC3">
        <w:rPr>
          <w:rFonts w:ascii="Times New Roman" w:hAnsi="Times New Roman" w:cs="Times New Roman"/>
          <w:sz w:val="28"/>
          <w:szCs w:val="28"/>
        </w:rPr>
        <w:t xml:space="preserve"> </w:t>
      </w:r>
      <w:r w:rsidR="00D058EB">
        <w:rPr>
          <w:rFonts w:ascii="Times New Roman" w:hAnsi="Times New Roman" w:cs="Times New Roman"/>
          <w:sz w:val="28"/>
          <w:szCs w:val="28"/>
        </w:rPr>
        <w:br/>
      </w:r>
      <w:r w:rsidRPr="00400CC3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Pr="00224462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D058EB" w:rsidRPr="00224462" w:rsidRDefault="00D058EB" w:rsidP="004768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87F" w:rsidRPr="009E2A0B" w:rsidRDefault="0047687F" w:rsidP="004768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F1F1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Припинити</w:t>
      </w:r>
      <w:r w:rsidRPr="003B2A3E">
        <w:rPr>
          <w:rFonts w:ascii="Times New Roman" w:hAnsi="Times New Roman" w:cs="Times New Roman"/>
          <w:sz w:val="28"/>
          <w:szCs w:val="28"/>
        </w:rPr>
        <w:t xml:space="preserve"> </w:t>
      </w:r>
      <w:r w:rsidR="00133ADA">
        <w:rPr>
          <w:rFonts w:ascii="Times New Roman" w:hAnsi="Times New Roman" w:cs="Times New Roman"/>
          <w:sz w:val="28"/>
          <w:szCs w:val="28"/>
        </w:rPr>
        <w:t>К</w:t>
      </w:r>
      <w:r w:rsidRPr="0047687F">
        <w:rPr>
          <w:rFonts w:ascii="Times New Roman" w:hAnsi="Times New Roman" w:cs="Times New Roman"/>
          <w:sz w:val="28"/>
          <w:szCs w:val="28"/>
        </w:rPr>
        <w:t xml:space="preserve">омунальне некомерційне підприємство </w:t>
      </w:r>
      <w:r w:rsidRPr="0047687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7687F">
        <w:rPr>
          <w:rFonts w:ascii="Times New Roman" w:eastAsia="Times New Roman" w:hAnsi="Times New Roman" w:cs="Times New Roman"/>
          <w:sz w:val="28"/>
          <w:szCs w:val="28"/>
        </w:rPr>
        <w:t>Солотвинська</w:t>
      </w:r>
      <w:proofErr w:type="spellEnd"/>
      <w:r w:rsidRPr="0047687F">
        <w:rPr>
          <w:rFonts w:ascii="Times New Roman" w:eastAsia="Times New Roman" w:hAnsi="Times New Roman" w:cs="Times New Roman"/>
          <w:sz w:val="28"/>
          <w:szCs w:val="28"/>
        </w:rPr>
        <w:t xml:space="preserve"> обласна алергологічна лікарня»</w:t>
      </w:r>
      <w:r w:rsidRPr="0047687F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D058E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2A33" w:rsidRPr="000B6B03">
        <w:rPr>
          <w:rFonts w:ascii="Times New Roman" w:eastAsia="Times New Roman" w:hAnsi="Times New Roman"/>
          <w:sz w:val="28"/>
          <w:szCs w:val="28"/>
          <w:lang w:eastAsia="ru-RU"/>
        </w:rPr>
        <w:t>22111970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4E6904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результаті реорганізації</w:t>
      </w:r>
      <w:r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3B2A3E">
        <w:rPr>
          <w:rFonts w:ascii="Times New Roman" w:hAnsi="Times New Roman" w:cs="Times New Roman"/>
          <w:sz w:val="28"/>
          <w:szCs w:val="28"/>
        </w:rPr>
        <w:t xml:space="preserve">шляхом приєднання до </w:t>
      </w:r>
      <w:r w:rsidR="00133AD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омунального некомерційного підприємства </w:t>
      </w:r>
      <w:r w:rsidRPr="0047687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47687F">
        <w:rPr>
          <w:rFonts w:ascii="Times New Roman" w:eastAsia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Pr="004768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Закарпатської обласної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D058E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B2A3E">
        <w:rPr>
          <w:rFonts w:ascii="Arial" w:eastAsia="Times New Roman" w:hAnsi="Arial" w:cs="Arial"/>
          <w:color w:val="1F1F1F"/>
          <w:sz w:val="21"/>
          <w:szCs w:val="21"/>
          <w:shd w:val="clear" w:color="auto" w:fill="FFFFFF"/>
        </w:rPr>
        <w:t> </w:t>
      </w:r>
      <w:r w:rsidR="00A22A33" w:rsidRPr="000B6B03">
        <w:rPr>
          <w:rFonts w:ascii="Times New Roman" w:eastAsia="Times New Roman" w:hAnsi="Times New Roman"/>
          <w:sz w:val="28"/>
          <w:szCs w:val="28"/>
          <w:lang w:eastAsia="ru-RU"/>
        </w:rPr>
        <w:t>01992156</w:t>
      </w:r>
      <w:r w:rsidRPr="003B2A3E">
        <w:rPr>
          <w:rFonts w:ascii="Times New Roman" w:eastAsia="Times New Roman" w:hAnsi="Times New Roman" w:cs="Times New Roman"/>
          <w:color w:val="1F1F1F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</w:t>
      </w:r>
    </w:p>
    <w:p w:rsidR="0047687F" w:rsidRPr="00400CC3" w:rsidRDefault="0047687F" w:rsidP="0047687F">
      <w:pPr>
        <w:spacing w:after="0" w:line="240" w:lineRule="auto"/>
        <w:ind w:firstLine="709"/>
        <w:jc w:val="both"/>
        <w:rPr>
          <w:sz w:val="28"/>
          <w:szCs w:val="28"/>
        </w:rPr>
      </w:pPr>
      <w:r w:rsidRPr="009E2A0B">
        <w:rPr>
          <w:rFonts w:ascii="Times New Roman" w:eastAsia="Times New Roman" w:hAnsi="Times New Roman" w:cs="Times New Roman"/>
          <w:color w:val="1F1F1F"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945B3E">
        <w:rPr>
          <w:rFonts w:ascii="Times New Roman" w:hAnsi="Times New Roman" w:cs="Times New Roman"/>
          <w:sz w:val="28"/>
          <w:szCs w:val="28"/>
        </w:rPr>
        <w:t>Встановити, що</w:t>
      </w:r>
      <w:r w:rsidRPr="00181F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3AD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омунальне некомерційне підприємство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687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47687F">
        <w:rPr>
          <w:rFonts w:ascii="Times New Roman" w:eastAsia="Times New Roman" w:hAnsi="Times New Roman" w:cs="Times New Roman"/>
          <w:sz w:val="28"/>
          <w:szCs w:val="28"/>
        </w:rPr>
        <w:t>Закарпатська обласна клінічна лікарня імені Андрія Новака</w:t>
      </w:r>
      <w:r w:rsidRPr="0047687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Закарпатської обласної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(код ЄДРПОУ </w:t>
      </w:r>
      <w:r w:rsidR="00D058E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2A33" w:rsidRPr="000B6B03">
        <w:rPr>
          <w:rFonts w:ascii="Times New Roman" w:eastAsia="Times New Roman" w:hAnsi="Times New Roman"/>
          <w:sz w:val="28"/>
          <w:szCs w:val="28"/>
          <w:lang w:eastAsia="ru-RU"/>
        </w:rPr>
        <w:t>01992156</w:t>
      </w:r>
      <w:r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) </w:t>
      </w:r>
      <w:r w:rsidRPr="00945B3E">
        <w:rPr>
          <w:rFonts w:ascii="Times New Roman" w:hAnsi="Times New Roman" w:cs="Times New Roman"/>
          <w:sz w:val="28"/>
          <w:szCs w:val="28"/>
        </w:rPr>
        <w:t xml:space="preserve">є правонаступником усіх прав та обов'язків </w:t>
      </w:r>
      <w:r w:rsidR="00133AD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</w:t>
      </w:r>
      <w:r w:rsidR="00A22A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687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7687F">
        <w:rPr>
          <w:rFonts w:ascii="Times New Roman" w:eastAsia="Times New Roman" w:hAnsi="Times New Roman" w:cs="Times New Roman"/>
          <w:sz w:val="28"/>
          <w:szCs w:val="28"/>
        </w:rPr>
        <w:t>Солотвинська</w:t>
      </w:r>
      <w:proofErr w:type="spellEnd"/>
      <w:r w:rsidRPr="0047687F">
        <w:rPr>
          <w:rFonts w:ascii="Times New Roman" w:eastAsia="Times New Roman" w:hAnsi="Times New Roman" w:cs="Times New Roman"/>
          <w:sz w:val="28"/>
          <w:szCs w:val="28"/>
        </w:rPr>
        <w:t xml:space="preserve"> обласна алергологічна лікарня»</w:t>
      </w:r>
      <w:r w:rsidR="00A22A33">
        <w:rPr>
          <w:rFonts w:ascii="Times New Roman" w:hAnsi="Times New Roman" w:cs="Times New Roman"/>
          <w:sz w:val="28"/>
          <w:szCs w:val="28"/>
        </w:rPr>
        <w:t xml:space="preserve"> 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Закарпатської обласної ради (код ЄДРПОУ </w:t>
      </w:r>
      <w:r w:rsidR="00D058EB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22A33" w:rsidRPr="000B6B03">
        <w:rPr>
          <w:rFonts w:ascii="Times New Roman" w:eastAsia="Times New Roman" w:hAnsi="Times New Roman"/>
          <w:sz w:val="28"/>
          <w:szCs w:val="28"/>
          <w:lang w:eastAsia="ru-RU"/>
        </w:rPr>
        <w:t>22111970</w:t>
      </w:r>
      <w:r w:rsidRPr="003B2A3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7687F" w:rsidRPr="009E2A0B" w:rsidRDefault="0047687F" w:rsidP="004768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64969"/>
          <w:sz w:val="27"/>
          <w:szCs w:val="27"/>
        </w:rPr>
      </w:pPr>
      <w:r>
        <w:rPr>
          <w:sz w:val="28"/>
          <w:szCs w:val="28"/>
        </w:rPr>
        <w:t xml:space="preserve">3. </w:t>
      </w:r>
      <w:r w:rsidRPr="00350BFA">
        <w:rPr>
          <w:sz w:val="28"/>
          <w:szCs w:val="28"/>
        </w:rPr>
        <w:t xml:space="preserve">Встановити строк для </w:t>
      </w:r>
      <w:proofErr w:type="spellStart"/>
      <w:r w:rsidRPr="00350BFA">
        <w:rPr>
          <w:sz w:val="28"/>
          <w:szCs w:val="28"/>
        </w:rPr>
        <w:t>заявлення</w:t>
      </w:r>
      <w:proofErr w:type="spellEnd"/>
      <w:r w:rsidRPr="00350BFA">
        <w:rPr>
          <w:sz w:val="28"/>
          <w:szCs w:val="28"/>
        </w:rPr>
        <w:t xml:space="preserve"> кредиторам</w:t>
      </w:r>
      <w:r>
        <w:rPr>
          <w:sz w:val="28"/>
          <w:szCs w:val="28"/>
        </w:rPr>
        <w:t xml:space="preserve">и своїх вимог до </w:t>
      </w:r>
      <w:r w:rsidR="00133ADA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</w:rPr>
        <w:t>омунального некомерційного підприємства</w:t>
      </w:r>
      <w:r w:rsidRPr="003B2A3E">
        <w:rPr>
          <w:sz w:val="28"/>
          <w:szCs w:val="28"/>
          <w:shd w:val="clear" w:color="auto" w:fill="FFFFFF"/>
        </w:rPr>
        <w:t xml:space="preserve"> </w:t>
      </w:r>
      <w:r w:rsidRPr="0047687F">
        <w:rPr>
          <w:sz w:val="28"/>
          <w:szCs w:val="28"/>
        </w:rPr>
        <w:t>«</w:t>
      </w:r>
      <w:proofErr w:type="spellStart"/>
      <w:r w:rsidRPr="0047687F">
        <w:rPr>
          <w:sz w:val="28"/>
          <w:szCs w:val="28"/>
        </w:rPr>
        <w:t>Солотвинська</w:t>
      </w:r>
      <w:proofErr w:type="spellEnd"/>
      <w:r w:rsidRPr="0047687F">
        <w:rPr>
          <w:sz w:val="28"/>
          <w:szCs w:val="28"/>
        </w:rPr>
        <w:t xml:space="preserve"> обласна алергологічна лікарня» </w:t>
      </w:r>
      <w:r w:rsidRPr="003B2A3E">
        <w:rPr>
          <w:sz w:val="28"/>
          <w:szCs w:val="28"/>
          <w:shd w:val="clear" w:color="auto" w:fill="FFFFFF"/>
        </w:rPr>
        <w:t xml:space="preserve"> Закарпатської обласної ради</w:t>
      </w:r>
      <w:r w:rsidRPr="00350BFA">
        <w:rPr>
          <w:sz w:val="28"/>
          <w:szCs w:val="28"/>
        </w:rPr>
        <w:t xml:space="preserve"> протягом двох місяців з дня оприлюднення повідомлення про </w:t>
      </w:r>
      <w:r>
        <w:rPr>
          <w:sz w:val="28"/>
          <w:szCs w:val="28"/>
        </w:rPr>
        <w:t>рішення щодо реорганізації такого комунального</w:t>
      </w:r>
      <w:r w:rsidRPr="00350BFA">
        <w:rPr>
          <w:sz w:val="28"/>
          <w:szCs w:val="28"/>
        </w:rPr>
        <w:t xml:space="preserve"> підприємств</w:t>
      </w:r>
      <w:r>
        <w:rPr>
          <w:sz w:val="28"/>
          <w:szCs w:val="28"/>
        </w:rPr>
        <w:t>а</w:t>
      </w:r>
      <w:r>
        <w:rPr>
          <w:rFonts w:ascii="Arial" w:hAnsi="Arial" w:cs="Arial"/>
          <w:color w:val="264969"/>
          <w:sz w:val="27"/>
          <w:szCs w:val="27"/>
        </w:rPr>
        <w:t>.</w:t>
      </w:r>
    </w:p>
    <w:p w:rsidR="0047687F" w:rsidRPr="007D291A" w:rsidRDefault="0047687F" w:rsidP="004768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Д</w:t>
      </w:r>
      <w:r w:rsidRPr="000B6B0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B6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охорони здоров’я обласної державної адміністрації</w:t>
      </w:r>
      <w:r w:rsidR="009E2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A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7687F" w:rsidRDefault="0047687F" w:rsidP="004768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 w:rsidRPr="00BF0082">
        <w:rPr>
          <w:rFonts w:eastAsia="TimesNewRoman"/>
          <w:sz w:val="28"/>
          <w:szCs w:val="28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eastAsia="ru-RU"/>
        </w:rPr>
        <w:t xml:space="preserve"> створити</w:t>
      </w:r>
      <w:r>
        <w:rPr>
          <w:sz w:val="28"/>
          <w:szCs w:val="28"/>
          <w:lang w:eastAsia="ru-RU"/>
        </w:rPr>
        <w:t xml:space="preserve"> та</w:t>
      </w:r>
      <w:r w:rsidRPr="008F077D">
        <w:rPr>
          <w:sz w:val="28"/>
          <w:szCs w:val="28"/>
          <w:lang w:bidi="uk-UA"/>
        </w:rPr>
        <w:t xml:space="preserve"> </w:t>
      </w:r>
      <w:r w:rsidRPr="00BF0082">
        <w:rPr>
          <w:sz w:val="28"/>
          <w:szCs w:val="28"/>
          <w:lang w:bidi="uk-UA"/>
        </w:rPr>
        <w:t xml:space="preserve">затвердити персональний склад </w:t>
      </w:r>
      <w:r w:rsidR="00133ADA" w:rsidRPr="00133ADA">
        <w:rPr>
          <w:sz w:val="28"/>
          <w:szCs w:val="28"/>
          <w:lang w:bidi="uk-UA"/>
        </w:rPr>
        <w:t xml:space="preserve">комісії </w:t>
      </w:r>
      <w:r>
        <w:rPr>
          <w:sz w:val="28"/>
          <w:szCs w:val="28"/>
        </w:rPr>
        <w:t>з припинення</w:t>
      </w:r>
      <w:r w:rsidRPr="00B619C3">
        <w:rPr>
          <w:sz w:val="28"/>
          <w:szCs w:val="28"/>
        </w:rPr>
        <w:t xml:space="preserve"> </w:t>
      </w:r>
      <w:r w:rsidR="00133ADA">
        <w:rPr>
          <w:sz w:val="28"/>
          <w:szCs w:val="28"/>
          <w:shd w:val="clear" w:color="auto" w:fill="FFFFFF"/>
        </w:rPr>
        <w:t>К</w:t>
      </w:r>
      <w:r w:rsidRPr="00B619C3">
        <w:rPr>
          <w:sz w:val="28"/>
          <w:szCs w:val="28"/>
          <w:shd w:val="clear" w:color="auto" w:fill="FFFFFF"/>
        </w:rPr>
        <w:t>омунального</w:t>
      </w:r>
      <w:r>
        <w:rPr>
          <w:sz w:val="28"/>
          <w:szCs w:val="28"/>
          <w:shd w:val="clear" w:color="auto" w:fill="FFFFFF"/>
        </w:rPr>
        <w:t xml:space="preserve"> некомерційного підприємства</w:t>
      </w:r>
      <w:r w:rsidRPr="00B619C3">
        <w:rPr>
          <w:sz w:val="28"/>
          <w:szCs w:val="28"/>
          <w:shd w:val="clear" w:color="auto" w:fill="FFFFFF"/>
        </w:rPr>
        <w:t xml:space="preserve"> </w:t>
      </w:r>
      <w:r w:rsidRPr="0047687F">
        <w:rPr>
          <w:sz w:val="28"/>
          <w:szCs w:val="28"/>
        </w:rPr>
        <w:t>«</w:t>
      </w:r>
      <w:proofErr w:type="spellStart"/>
      <w:r w:rsidRPr="0047687F">
        <w:rPr>
          <w:sz w:val="28"/>
          <w:szCs w:val="28"/>
        </w:rPr>
        <w:t>Солотвинська</w:t>
      </w:r>
      <w:proofErr w:type="spellEnd"/>
      <w:r w:rsidRPr="0047687F">
        <w:rPr>
          <w:sz w:val="28"/>
          <w:szCs w:val="28"/>
        </w:rPr>
        <w:t xml:space="preserve"> обласна алергологічна лікарня» </w:t>
      </w:r>
      <w:r w:rsidRPr="00B619C3">
        <w:rPr>
          <w:sz w:val="28"/>
          <w:szCs w:val="28"/>
          <w:shd w:val="clear" w:color="auto" w:fill="FFFFFF"/>
        </w:rPr>
        <w:t>Закарпатської обласної ради</w:t>
      </w:r>
      <w:r>
        <w:rPr>
          <w:sz w:val="28"/>
        </w:rPr>
        <w:t>, залучивши до</w:t>
      </w:r>
      <w:r w:rsidR="00133ADA">
        <w:rPr>
          <w:sz w:val="28"/>
        </w:rPr>
        <w:t xml:space="preserve"> її</w:t>
      </w:r>
      <w:r>
        <w:rPr>
          <w:sz w:val="28"/>
        </w:rPr>
        <w:t xml:space="preserve"> складу по </w:t>
      </w:r>
      <w:r>
        <w:rPr>
          <w:sz w:val="28"/>
        </w:rPr>
        <w:lastRenderedPageBreak/>
        <w:t xml:space="preserve">одному представнику </w:t>
      </w:r>
      <w:r w:rsidRPr="000B6B03">
        <w:rPr>
          <w:sz w:val="28"/>
          <w:szCs w:val="28"/>
          <w:lang w:eastAsia="ru-RU"/>
        </w:rPr>
        <w:t>департамент</w:t>
      </w:r>
      <w:r>
        <w:rPr>
          <w:sz w:val="28"/>
          <w:szCs w:val="28"/>
          <w:lang w:eastAsia="ru-RU"/>
        </w:rPr>
        <w:t>у</w:t>
      </w:r>
      <w:r w:rsidRPr="000B6B03">
        <w:rPr>
          <w:sz w:val="28"/>
          <w:szCs w:val="28"/>
          <w:lang w:eastAsia="ru-RU"/>
        </w:rPr>
        <w:t xml:space="preserve"> охорони здоров’я облдержадміністрації</w:t>
      </w:r>
      <w:r>
        <w:rPr>
          <w:sz w:val="28"/>
          <w:szCs w:val="28"/>
          <w:lang w:eastAsia="ru-RU"/>
        </w:rPr>
        <w:t xml:space="preserve"> та комунальної установи «</w:t>
      </w:r>
      <w:r w:rsidRPr="00BF0082">
        <w:rPr>
          <w:sz w:val="28"/>
          <w:szCs w:val="28"/>
        </w:rPr>
        <w:t>Управління спільною власністю територіальних громад» Закарпатської обласної ради</w:t>
      </w:r>
      <w:r>
        <w:rPr>
          <w:sz w:val="28"/>
          <w:szCs w:val="28"/>
        </w:rPr>
        <w:t xml:space="preserve">, </w:t>
      </w:r>
      <w:r w:rsidR="00133ADA">
        <w:rPr>
          <w:sz w:val="28"/>
          <w:szCs w:val="28"/>
        </w:rPr>
        <w:t xml:space="preserve">і </w:t>
      </w:r>
      <w:r>
        <w:rPr>
          <w:sz w:val="28"/>
          <w:szCs w:val="28"/>
        </w:rPr>
        <w:t>визначити місцезнаходження вказаної комісії;</w:t>
      </w:r>
    </w:p>
    <w:p w:rsidR="0047687F" w:rsidRPr="009E2A0B" w:rsidRDefault="0047687F" w:rsidP="004768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BF0082">
        <w:rPr>
          <w:sz w:val="28"/>
          <w:szCs w:val="28"/>
          <w:lang w:bidi="uk-UA"/>
        </w:rPr>
        <w:t>доручити голов</w:t>
      </w:r>
      <w:r>
        <w:rPr>
          <w:sz w:val="28"/>
          <w:szCs w:val="28"/>
          <w:lang w:bidi="uk-UA"/>
        </w:rPr>
        <w:t>і</w:t>
      </w:r>
      <w:r w:rsidRPr="00BF0082">
        <w:rPr>
          <w:sz w:val="28"/>
          <w:szCs w:val="28"/>
          <w:lang w:bidi="uk-UA"/>
        </w:rPr>
        <w:t xml:space="preserve"> комісі</w:t>
      </w:r>
      <w:r>
        <w:rPr>
          <w:sz w:val="28"/>
          <w:szCs w:val="28"/>
          <w:lang w:bidi="uk-UA"/>
        </w:rPr>
        <w:t>ї</w:t>
      </w:r>
      <w:r w:rsidRPr="00BF0082">
        <w:rPr>
          <w:sz w:val="28"/>
          <w:szCs w:val="28"/>
          <w:lang w:bidi="uk-UA"/>
        </w:rPr>
        <w:t xml:space="preserve"> </w:t>
      </w:r>
      <w:r w:rsidRPr="00BF0082">
        <w:rPr>
          <w:sz w:val="28"/>
        </w:rPr>
        <w:t xml:space="preserve">з </w:t>
      </w:r>
      <w:r w:rsidRPr="000B6B03">
        <w:rPr>
          <w:sz w:val="28"/>
          <w:szCs w:val="28"/>
          <w:lang w:eastAsia="ru-RU"/>
        </w:rPr>
        <w:t>припинення (реорганізації) вище</w:t>
      </w:r>
      <w:r>
        <w:rPr>
          <w:sz w:val="28"/>
          <w:szCs w:val="28"/>
          <w:lang w:eastAsia="ru-RU"/>
        </w:rPr>
        <w:t>зазначеної</w:t>
      </w:r>
      <w:r w:rsidRPr="000B6B03">
        <w:rPr>
          <w:sz w:val="28"/>
          <w:szCs w:val="28"/>
          <w:lang w:eastAsia="ru-RU"/>
        </w:rPr>
        <w:t xml:space="preserve"> юридичн</w:t>
      </w:r>
      <w:r>
        <w:rPr>
          <w:sz w:val="28"/>
          <w:szCs w:val="28"/>
          <w:lang w:eastAsia="ru-RU"/>
        </w:rPr>
        <w:t>ої</w:t>
      </w:r>
      <w:r w:rsidRPr="000B6B03">
        <w:rPr>
          <w:sz w:val="28"/>
          <w:szCs w:val="28"/>
          <w:lang w:eastAsia="ru-RU"/>
        </w:rPr>
        <w:t xml:space="preserve"> ос</w:t>
      </w:r>
      <w:r>
        <w:rPr>
          <w:sz w:val="28"/>
          <w:szCs w:val="28"/>
          <w:lang w:eastAsia="ru-RU"/>
        </w:rPr>
        <w:t>оби</w:t>
      </w:r>
      <w:r w:rsidRPr="00D50D95">
        <w:rPr>
          <w:rStyle w:val="rvts0"/>
          <w:sz w:val="28"/>
          <w:szCs w:val="28"/>
        </w:rPr>
        <w:t xml:space="preserve"> </w:t>
      </w:r>
      <w:r>
        <w:rPr>
          <w:rStyle w:val="rvts0"/>
          <w:sz w:val="28"/>
          <w:szCs w:val="28"/>
        </w:rPr>
        <w:t>н</w:t>
      </w:r>
      <w:r w:rsidRPr="00BF0082">
        <w:rPr>
          <w:rStyle w:val="rvts0"/>
          <w:sz w:val="28"/>
          <w:szCs w:val="28"/>
        </w:rPr>
        <w:t xml:space="preserve">евідкладно </w:t>
      </w:r>
      <w:r w:rsidRPr="007B5BEF">
        <w:rPr>
          <w:sz w:val="28"/>
          <w:szCs w:val="28"/>
        </w:rPr>
        <w:t>здійснити організаційно-правові захо</w:t>
      </w:r>
      <w:r>
        <w:rPr>
          <w:sz w:val="28"/>
          <w:szCs w:val="28"/>
        </w:rPr>
        <w:t xml:space="preserve">ди, пов'язані з державною реєстрацією викладених у пункту 1 цього рішення змін, </w:t>
      </w:r>
      <w:r w:rsidRPr="00E16828">
        <w:rPr>
          <w:sz w:val="28"/>
          <w:szCs w:val="28"/>
        </w:rPr>
        <w:t xml:space="preserve">у відповідності </w:t>
      </w:r>
      <w:r>
        <w:rPr>
          <w:sz w:val="28"/>
          <w:szCs w:val="28"/>
        </w:rPr>
        <w:t xml:space="preserve">з вимогами </w:t>
      </w:r>
      <w:r w:rsidRPr="00E16828">
        <w:rPr>
          <w:sz w:val="28"/>
          <w:szCs w:val="28"/>
        </w:rPr>
        <w:t>законодавства</w:t>
      </w:r>
      <w:r>
        <w:rPr>
          <w:sz w:val="28"/>
          <w:szCs w:val="28"/>
        </w:rPr>
        <w:t xml:space="preserve"> України, у тому числі </w:t>
      </w:r>
      <w:r>
        <w:rPr>
          <w:color w:val="333333"/>
          <w:shd w:val="clear" w:color="auto" w:fill="FFFFFF"/>
        </w:rPr>
        <w:t xml:space="preserve"> </w:t>
      </w:r>
      <w:r w:rsidRPr="00935404">
        <w:rPr>
          <w:sz w:val="28"/>
          <w:szCs w:val="28"/>
          <w:shd w:val="clear" w:color="auto" w:fill="FFFFFF"/>
        </w:rPr>
        <w:t xml:space="preserve">протягом трьох робочих днів з дати прийняття рішення письмово повідомити орган, що здійснює державну реєстрацію про </w:t>
      </w:r>
      <w:r>
        <w:rPr>
          <w:sz w:val="28"/>
          <w:szCs w:val="28"/>
          <w:shd w:val="clear" w:color="auto" w:fill="FFFFFF"/>
        </w:rPr>
        <w:t>припинення</w:t>
      </w:r>
      <w:r>
        <w:rPr>
          <w:color w:val="333333"/>
          <w:shd w:val="clear" w:color="auto" w:fill="FFFFFF"/>
        </w:rPr>
        <w:t xml:space="preserve"> </w:t>
      </w:r>
      <w:r w:rsidR="00133ADA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</w:rPr>
        <w:t>омунального некомерційного підприємства</w:t>
      </w:r>
      <w:r w:rsidRPr="003B2A3E">
        <w:rPr>
          <w:sz w:val="28"/>
          <w:szCs w:val="28"/>
          <w:shd w:val="clear" w:color="auto" w:fill="FFFFFF"/>
        </w:rPr>
        <w:t xml:space="preserve"> </w:t>
      </w:r>
      <w:r w:rsidRPr="0047687F">
        <w:rPr>
          <w:sz w:val="28"/>
          <w:szCs w:val="28"/>
        </w:rPr>
        <w:t>«</w:t>
      </w:r>
      <w:proofErr w:type="spellStart"/>
      <w:r w:rsidRPr="0047687F">
        <w:rPr>
          <w:sz w:val="28"/>
          <w:szCs w:val="28"/>
        </w:rPr>
        <w:t>Солотвинська</w:t>
      </w:r>
      <w:proofErr w:type="spellEnd"/>
      <w:r w:rsidRPr="0047687F">
        <w:rPr>
          <w:sz w:val="28"/>
          <w:szCs w:val="28"/>
        </w:rPr>
        <w:t xml:space="preserve"> обласна алергологічна лікарня»</w:t>
      </w:r>
      <w:r w:rsidR="00A22A33">
        <w:rPr>
          <w:sz w:val="28"/>
          <w:szCs w:val="28"/>
        </w:rPr>
        <w:t xml:space="preserve"> </w:t>
      </w:r>
      <w:r w:rsidRPr="003B2A3E">
        <w:rPr>
          <w:sz w:val="28"/>
          <w:szCs w:val="28"/>
          <w:shd w:val="clear" w:color="auto" w:fill="FFFFFF"/>
        </w:rPr>
        <w:t xml:space="preserve">Закарпатської обласної ради (код ЄДРПОУ </w:t>
      </w:r>
      <w:r w:rsidR="00D058EB">
        <w:rPr>
          <w:sz w:val="28"/>
          <w:szCs w:val="28"/>
          <w:shd w:val="clear" w:color="auto" w:fill="FFFFFF"/>
        </w:rPr>
        <w:t>–</w:t>
      </w:r>
      <w:r w:rsidRPr="003B2A3E">
        <w:rPr>
          <w:sz w:val="28"/>
          <w:szCs w:val="28"/>
          <w:shd w:val="clear" w:color="auto" w:fill="FFFFFF"/>
        </w:rPr>
        <w:t xml:space="preserve"> </w:t>
      </w:r>
      <w:r w:rsidR="00A22A33" w:rsidRPr="000B6B03">
        <w:rPr>
          <w:sz w:val="28"/>
          <w:szCs w:val="28"/>
          <w:lang w:eastAsia="ru-RU"/>
        </w:rPr>
        <w:t>22111970</w:t>
      </w:r>
      <w:r w:rsidRPr="003B2A3E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>.</w:t>
      </w:r>
    </w:p>
    <w:p w:rsidR="0047687F" w:rsidRDefault="0047687F" w:rsidP="0047687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24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24199">
        <w:rPr>
          <w:rFonts w:ascii="Times New Roman" w:eastAsia="Times New Roman" w:hAnsi="Times New Roman" w:cs="Times New Roman"/>
          <w:sz w:val="28"/>
          <w:szCs w:val="28"/>
        </w:rPr>
        <w:t>Доручити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(надати повноваження)</w:t>
      </w:r>
      <w:r w:rsidRPr="00524199">
        <w:rPr>
          <w:rFonts w:ascii="Times New Roman" w:eastAsia="Times New Roman" w:hAnsi="Times New Roman" w:cs="Times New Roman"/>
          <w:sz w:val="28"/>
          <w:szCs w:val="28"/>
        </w:rPr>
        <w:t xml:space="preserve"> голові обласної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4199">
        <w:rPr>
          <w:rFonts w:ascii="Times New Roman" w:eastAsia="Times New Roman" w:hAnsi="Times New Roman" w:cs="Times New Roman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випадку необхідності на період між </w:t>
      </w:r>
      <w:r w:rsidRPr="004D5223">
        <w:rPr>
          <w:rFonts w:ascii="Times New Roman" w:eastAsia="Times New Roman" w:hAnsi="Times New Roman" w:cs="Times New Roman"/>
          <w:sz w:val="28"/>
          <w:szCs w:val="28"/>
        </w:rPr>
        <w:t>пленарними засіданнями сесій обласної ради затверд</w:t>
      </w:r>
      <w:r w:rsidR="00133ADA">
        <w:rPr>
          <w:rFonts w:ascii="Times New Roman" w:eastAsia="Times New Roman" w:hAnsi="Times New Roman" w:cs="Times New Roman"/>
          <w:sz w:val="28"/>
          <w:szCs w:val="28"/>
        </w:rPr>
        <w:t>ити</w:t>
      </w:r>
      <w:r w:rsidRPr="004D5223">
        <w:rPr>
          <w:rFonts w:ascii="Times New Roman" w:eastAsia="Times New Roman" w:hAnsi="Times New Roman" w:cs="Times New Roman"/>
          <w:sz w:val="28"/>
          <w:szCs w:val="28"/>
        </w:rPr>
        <w:t xml:space="preserve"> передавальн</w:t>
      </w:r>
      <w:r w:rsidRPr="004D5223">
        <w:rPr>
          <w:rFonts w:ascii="Times New Roman" w:hAnsi="Times New Roman" w:cs="Times New Roman"/>
          <w:sz w:val="28"/>
          <w:szCs w:val="28"/>
        </w:rPr>
        <w:t>ий</w:t>
      </w:r>
      <w:r w:rsidRPr="004D5223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9E2A0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D52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223">
        <w:rPr>
          <w:rFonts w:ascii="Times New Roman" w:hAnsi="Times New Roman" w:cs="Times New Roman"/>
          <w:sz w:val="28"/>
          <w:szCs w:val="28"/>
        </w:rPr>
        <w:t xml:space="preserve">наданий комісією з припинення </w:t>
      </w:r>
      <w:r w:rsidR="00133ADA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Комунального некомерційного підприємства</w:t>
      </w:r>
      <w:r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7687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7687F">
        <w:rPr>
          <w:rFonts w:ascii="Times New Roman" w:eastAsia="Times New Roman" w:hAnsi="Times New Roman" w:cs="Times New Roman"/>
          <w:sz w:val="28"/>
          <w:szCs w:val="28"/>
        </w:rPr>
        <w:t>Солотвинська</w:t>
      </w:r>
      <w:proofErr w:type="spellEnd"/>
      <w:r w:rsidRPr="0047687F">
        <w:rPr>
          <w:rFonts w:ascii="Times New Roman" w:eastAsia="Times New Roman" w:hAnsi="Times New Roman" w:cs="Times New Roman"/>
          <w:sz w:val="28"/>
          <w:szCs w:val="28"/>
        </w:rPr>
        <w:t xml:space="preserve"> обласна алергологічна лікарня»</w:t>
      </w:r>
      <w:r w:rsidRPr="0047687F">
        <w:rPr>
          <w:rFonts w:ascii="Times New Roman" w:hAnsi="Times New Roman" w:cs="Times New Roman"/>
          <w:sz w:val="28"/>
          <w:szCs w:val="28"/>
        </w:rPr>
        <w:t xml:space="preserve"> </w:t>
      </w:r>
      <w:r w:rsidRPr="004D52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Закарпатської обласної</w:t>
      </w:r>
      <w:r w:rsidRPr="004D5223">
        <w:rPr>
          <w:rFonts w:ascii="Times New Roman" w:hAnsi="Times New Roman" w:cs="Times New Roman"/>
          <w:sz w:val="28"/>
          <w:szCs w:val="28"/>
        </w:rPr>
        <w:t xml:space="preserve"> </w:t>
      </w:r>
      <w:r w:rsidRPr="004D5223">
        <w:rPr>
          <w:rFonts w:ascii="Times New Roman" w:eastAsia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/>
          <w:sz w:val="28"/>
          <w:szCs w:val="28"/>
        </w:rPr>
        <w:t>.</w:t>
      </w:r>
    </w:p>
    <w:p w:rsidR="009E2A0B" w:rsidRDefault="009E2A0B" w:rsidP="0047687F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Доручити голові обласної ради </w:t>
      </w:r>
      <w:r w:rsidRPr="002E545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опередити</w:t>
      </w:r>
      <w:r w:rsidRPr="002E5454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директора </w:t>
      </w:r>
      <w:r w:rsidR="00133ADA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2E5454">
        <w:rPr>
          <w:rFonts w:ascii="Times New Roman" w:hAnsi="Times New Roman" w:cs="Times New Roman"/>
          <w:sz w:val="28"/>
          <w:szCs w:val="28"/>
          <w:shd w:val="clear" w:color="auto" w:fill="FFFFFF"/>
        </w:rPr>
        <w:t>омунального некомерційного підприємства «</w:t>
      </w:r>
      <w:proofErr w:type="spellStart"/>
      <w:r w:rsidRPr="0047687F">
        <w:rPr>
          <w:rFonts w:ascii="Times New Roman" w:eastAsia="Times New Roman" w:hAnsi="Times New Roman" w:cs="Times New Roman"/>
          <w:sz w:val="28"/>
          <w:szCs w:val="28"/>
        </w:rPr>
        <w:t>Солотвинська</w:t>
      </w:r>
      <w:proofErr w:type="spellEnd"/>
      <w:r w:rsidRPr="0047687F">
        <w:rPr>
          <w:rFonts w:ascii="Times New Roman" w:eastAsia="Times New Roman" w:hAnsi="Times New Roman" w:cs="Times New Roman"/>
          <w:sz w:val="28"/>
          <w:szCs w:val="28"/>
        </w:rPr>
        <w:t xml:space="preserve"> обласна алергологічна лікарня</w:t>
      </w:r>
      <w:r w:rsidRPr="002E5454">
        <w:rPr>
          <w:rFonts w:ascii="Times New Roman" w:hAnsi="Times New Roman" w:cs="Times New Roman"/>
          <w:sz w:val="28"/>
          <w:szCs w:val="28"/>
          <w:shd w:val="clear" w:color="auto" w:fill="FFFFFF"/>
        </w:rPr>
        <w:t>» Закарпатської обласної ради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r w:rsidRPr="00125026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 w:rsidRPr="002E5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звільнення відповідно до пункту 1 статті 40 КЗпП України.</w:t>
      </w:r>
    </w:p>
    <w:p w:rsidR="0047687F" w:rsidRDefault="009E2A0B" w:rsidP="0047687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7687F">
        <w:rPr>
          <w:sz w:val="28"/>
          <w:szCs w:val="28"/>
        </w:rPr>
        <w:t>.</w:t>
      </w:r>
      <w:r w:rsidR="0047687F" w:rsidRPr="00123C20">
        <w:rPr>
          <w:rFonts w:ascii="Arial" w:hAnsi="Arial" w:cs="Arial"/>
          <w:color w:val="264969"/>
          <w:sz w:val="27"/>
          <w:szCs w:val="27"/>
        </w:rPr>
        <w:t xml:space="preserve"> </w:t>
      </w:r>
      <w:r w:rsidR="0047687F" w:rsidRPr="00123C20">
        <w:rPr>
          <w:sz w:val="28"/>
          <w:szCs w:val="28"/>
        </w:rPr>
        <w:t>Закріпити за</w:t>
      </w:r>
      <w:r w:rsidR="0047687F" w:rsidRPr="00123C20">
        <w:rPr>
          <w:sz w:val="28"/>
          <w:szCs w:val="28"/>
          <w:shd w:val="clear" w:color="auto" w:fill="FFFFFF"/>
        </w:rPr>
        <w:t xml:space="preserve"> </w:t>
      </w:r>
      <w:r w:rsidR="0047687F">
        <w:rPr>
          <w:sz w:val="28"/>
          <w:szCs w:val="28"/>
          <w:shd w:val="clear" w:color="auto" w:fill="FFFFFF"/>
        </w:rPr>
        <w:t>комунальним некомерційним підприємством</w:t>
      </w:r>
      <w:r w:rsidR="0047687F" w:rsidRPr="003B2A3E">
        <w:rPr>
          <w:sz w:val="28"/>
          <w:szCs w:val="28"/>
          <w:shd w:val="clear" w:color="auto" w:fill="FFFFFF"/>
        </w:rPr>
        <w:t xml:space="preserve"> </w:t>
      </w:r>
      <w:r w:rsidR="00A22A33" w:rsidRPr="0047687F">
        <w:rPr>
          <w:sz w:val="28"/>
          <w:szCs w:val="28"/>
          <w:shd w:val="clear" w:color="auto" w:fill="FFFFFF"/>
        </w:rPr>
        <w:t>«</w:t>
      </w:r>
      <w:r w:rsidR="00A22A33" w:rsidRPr="0047687F">
        <w:rPr>
          <w:sz w:val="28"/>
          <w:szCs w:val="28"/>
        </w:rPr>
        <w:t>Закарпатська обласна клінічна лікарня імені Андрія Новака»</w:t>
      </w:r>
      <w:r w:rsidR="00A22A33">
        <w:rPr>
          <w:sz w:val="28"/>
          <w:szCs w:val="28"/>
        </w:rPr>
        <w:t xml:space="preserve"> </w:t>
      </w:r>
      <w:r w:rsidR="00A22A33" w:rsidRPr="003B2A3E">
        <w:rPr>
          <w:sz w:val="28"/>
          <w:szCs w:val="28"/>
          <w:shd w:val="clear" w:color="auto" w:fill="FFFFFF"/>
        </w:rPr>
        <w:t>Закарпатської обласної ради</w:t>
      </w:r>
      <w:r w:rsidR="00A22A33">
        <w:rPr>
          <w:sz w:val="28"/>
          <w:szCs w:val="28"/>
          <w:shd w:val="clear" w:color="auto" w:fill="FFFFFF"/>
        </w:rPr>
        <w:t xml:space="preserve"> (код ЄДРПОУ </w:t>
      </w:r>
      <w:r w:rsidR="00D058EB">
        <w:rPr>
          <w:sz w:val="28"/>
          <w:szCs w:val="28"/>
          <w:shd w:val="clear" w:color="auto" w:fill="FFFFFF"/>
        </w:rPr>
        <w:t>–</w:t>
      </w:r>
      <w:r w:rsidR="00A22A33">
        <w:rPr>
          <w:sz w:val="28"/>
          <w:szCs w:val="28"/>
          <w:shd w:val="clear" w:color="auto" w:fill="FFFFFF"/>
        </w:rPr>
        <w:t xml:space="preserve"> </w:t>
      </w:r>
      <w:r w:rsidR="00A22A33" w:rsidRPr="003B2A3E">
        <w:rPr>
          <w:rFonts w:ascii="Arial" w:hAnsi="Arial" w:cs="Arial"/>
          <w:color w:val="1F1F1F"/>
          <w:sz w:val="21"/>
          <w:szCs w:val="21"/>
          <w:shd w:val="clear" w:color="auto" w:fill="FFFFFF"/>
        </w:rPr>
        <w:t> </w:t>
      </w:r>
      <w:r w:rsidR="00A22A33" w:rsidRPr="000B6B03">
        <w:rPr>
          <w:sz w:val="28"/>
          <w:szCs w:val="28"/>
          <w:lang w:eastAsia="ru-RU"/>
        </w:rPr>
        <w:t>01992156</w:t>
      </w:r>
      <w:r w:rsidR="00A22A33" w:rsidRPr="003B2A3E">
        <w:rPr>
          <w:color w:val="1F1F1F"/>
          <w:sz w:val="28"/>
          <w:szCs w:val="28"/>
        </w:rPr>
        <w:t>)</w:t>
      </w:r>
      <w:r w:rsidR="0047687F" w:rsidRPr="00123C20">
        <w:rPr>
          <w:sz w:val="28"/>
          <w:szCs w:val="28"/>
        </w:rPr>
        <w:t>, на праві господарсько</w:t>
      </w:r>
      <w:r w:rsidR="0047687F">
        <w:rPr>
          <w:sz w:val="28"/>
          <w:szCs w:val="28"/>
        </w:rPr>
        <w:t>го відання майно припиненого</w:t>
      </w:r>
      <w:r w:rsidR="0047687F" w:rsidRPr="00123C20">
        <w:rPr>
          <w:sz w:val="28"/>
          <w:szCs w:val="28"/>
        </w:rPr>
        <w:t xml:space="preserve"> </w:t>
      </w:r>
      <w:r w:rsidR="00133ADA">
        <w:rPr>
          <w:sz w:val="28"/>
          <w:szCs w:val="28"/>
          <w:shd w:val="clear" w:color="auto" w:fill="FFFFFF"/>
        </w:rPr>
        <w:t>К</w:t>
      </w:r>
      <w:r w:rsidR="0047687F">
        <w:rPr>
          <w:sz w:val="28"/>
          <w:szCs w:val="28"/>
          <w:shd w:val="clear" w:color="auto" w:fill="FFFFFF"/>
        </w:rPr>
        <w:t>омунального некомерційного підприємства</w:t>
      </w:r>
      <w:r w:rsidR="0047687F" w:rsidRPr="003B2A3E">
        <w:rPr>
          <w:sz w:val="28"/>
          <w:szCs w:val="28"/>
          <w:shd w:val="clear" w:color="auto" w:fill="FFFFFF"/>
        </w:rPr>
        <w:t xml:space="preserve"> </w:t>
      </w:r>
      <w:r w:rsidR="00A22A33" w:rsidRPr="0047687F">
        <w:rPr>
          <w:sz w:val="28"/>
          <w:szCs w:val="28"/>
        </w:rPr>
        <w:t>«</w:t>
      </w:r>
      <w:proofErr w:type="spellStart"/>
      <w:r w:rsidR="00A22A33" w:rsidRPr="0047687F">
        <w:rPr>
          <w:sz w:val="28"/>
          <w:szCs w:val="28"/>
        </w:rPr>
        <w:t>Солотвинська</w:t>
      </w:r>
      <w:proofErr w:type="spellEnd"/>
      <w:r w:rsidR="00A22A33" w:rsidRPr="0047687F">
        <w:rPr>
          <w:sz w:val="28"/>
          <w:szCs w:val="28"/>
        </w:rPr>
        <w:t xml:space="preserve"> обласна алергологічна лікарня»</w:t>
      </w:r>
      <w:r w:rsidR="00A22A33">
        <w:rPr>
          <w:sz w:val="28"/>
          <w:szCs w:val="28"/>
        </w:rPr>
        <w:t xml:space="preserve"> </w:t>
      </w:r>
      <w:r w:rsidR="00A22A33" w:rsidRPr="003B2A3E">
        <w:rPr>
          <w:sz w:val="28"/>
          <w:szCs w:val="28"/>
          <w:shd w:val="clear" w:color="auto" w:fill="FFFFFF"/>
        </w:rPr>
        <w:t xml:space="preserve">Закарпатської обласної ради (код ЄДРПОУ </w:t>
      </w:r>
      <w:r w:rsidR="00D058EB">
        <w:rPr>
          <w:sz w:val="28"/>
          <w:szCs w:val="28"/>
          <w:shd w:val="clear" w:color="auto" w:fill="FFFFFF"/>
        </w:rPr>
        <w:t>–</w:t>
      </w:r>
      <w:r w:rsidR="00A22A33" w:rsidRPr="003B2A3E">
        <w:rPr>
          <w:sz w:val="28"/>
          <w:szCs w:val="28"/>
          <w:shd w:val="clear" w:color="auto" w:fill="FFFFFF"/>
        </w:rPr>
        <w:t xml:space="preserve"> </w:t>
      </w:r>
      <w:r w:rsidR="00A22A33" w:rsidRPr="000B6B03">
        <w:rPr>
          <w:sz w:val="28"/>
          <w:szCs w:val="28"/>
          <w:lang w:eastAsia="ru-RU"/>
        </w:rPr>
        <w:t>22111970</w:t>
      </w:r>
      <w:r w:rsidR="00A22A33" w:rsidRPr="003B2A3E">
        <w:rPr>
          <w:sz w:val="28"/>
          <w:szCs w:val="28"/>
          <w:shd w:val="clear" w:color="auto" w:fill="FFFFFF"/>
        </w:rPr>
        <w:t>)</w:t>
      </w:r>
      <w:r w:rsidR="0047687F">
        <w:rPr>
          <w:sz w:val="28"/>
          <w:szCs w:val="28"/>
          <w:shd w:val="clear" w:color="auto" w:fill="FFFFFF"/>
        </w:rPr>
        <w:t>.</w:t>
      </w:r>
    </w:p>
    <w:p w:rsidR="0047687F" w:rsidRPr="00873793" w:rsidRDefault="009E2A0B" w:rsidP="00476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687F" w:rsidRPr="00873793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голову обласної ради та постійн</w:t>
      </w:r>
      <w:r w:rsidR="00D058EB">
        <w:rPr>
          <w:rFonts w:ascii="Times New Roman" w:hAnsi="Times New Roman" w:cs="Times New Roman"/>
          <w:sz w:val="28"/>
          <w:szCs w:val="28"/>
        </w:rPr>
        <w:t>і</w:t>
      </w:r>
      <w:r w:rsidR="0047687F" w:rsidRPr="00873793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D058EB">
        <w:rPr>
          <w:rFonts w:ascii="Times New Roman" w:hAnsi="Times New Roman" w:cs="Times New Roman"/>
          <w:sz w:val="28"/>
          <w:szCs w:val="28"/>
        </w:rPr>
        <w:t>ї</w:t>
      </w:r>
      <w:r w:rsidR="0047687F" w:rsidRPr="00873793">
        <w:rPr>
          <w:rFonts w:ascii="Times New Roman" w:hAnsi="Times New Roman" w:cs="Times New Roman"/>
          <w:sz w:val="28"/>
          <w:szCs w:val="28"/>
        </w:rPr>
        <w:t xml:space="preserve"> обласної ради з питань</w:t>
      </w:r>
      <w:r w:rsidR="0047687F" w:rsidRPr="00913A78">
        <w:rPr>
          <w:rFonts w:ascii="Times New Roman" w:hAnsi="Times New Roman" w:cs="Times New Roman"/>
          <w:sz w:val="28"/>
          <w:szCs w:val="28"/>
        </w:rPr>
        <w:t>: охорони здоров’я, праці, зайнятості та соціального захисту населення</w:t>
      </w:r>
      <w:r w:rsidR="00D058EB">
        <w:rPr>
          <w:rFonts w:ascii="Times New Roman" w:hAnsi="Times New Roman" w:cs="Times New Roman"/>
          <w:sz w:val="28"/>
          <w:szCs w:val="28"/>
        </w:rPr>
        <w:t>, учасників АТО/ООС</w:t>
      </w:r>
      <w:r w:rsidR="0047687F" w:rsidRPr="00913A78">
        <w:rPr>
          <w:rFonts w:ascii="Times New Roman" w:hAnsi="Times New Roman" w:cs="Times New Roman"/>
          <w:sz w:val="28"/>
          <w:szCs w:val="28"/>
        </w:rPr>
        <w:t>; регіонального розвитку, адміністративно-територіального устрою, комунального</w:t>
      </w:r>
      <w:r w:rsidR="0047687F" w:rsidRPr="00873793">
        <w:rPr>
          <w:rFonts w:ascii="Times New Roman" w:hAnsi="Times New Roman" w:cs="Times New Roman"/>
          <w:sz w:val="28"/>
          <w:szCs w:val="28"/>
        </w:rPr>
        <w:t xml:space="preserve"> майна, приватизації,  агропромислового комплексу, розвитку села та земельного устрою.</w:t>
      </w:r>
    </w:p>
    <w:p w:rsidR="0047687F" w:rsidRDefault="0047687F" w:rsidP="0047687F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47687F" w:rsidRDefault="0047687F" w:rsidP="0047687F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b/>
          <w:sz w:val="28"/>
          <w:szCs w:val="28"/>
        </w:rPr>
      </w:pPr>
    </w:p>
    <w:p w:rsidR="0047687F" w:rsidRDefault="0047687F" w:rsidP="0047687F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E177F5">
        <w:rPr>
          <w:b/>
          <w:sz w:val="28"/>
          <w:szCs w:val="28"/>
        </w:rPr>
        <w:t xml:space="preserve">Голова ради   </w:t>
      </w:r>
      <w:r>
        <w:rPr>
          <w:b/>
          <w:sz w:val="28"/>
          <w:szCs w:val="28"/>
        </w:rPr>
        <w:t xml:space="preserve">                                                                     </w:t>
      </w:r>
      <w:r w:rsidR="00D058EB">
        <w:rPr>
          <w:b/>
          <w:sz w:val="28"/>
          <w:szCs w:val="28"/>
        </w:rPr>
        <w:t xml:space="preserve">     </w:t>
      </w:r>
      <w:r w:rsidRPr="00E177F5">
        <w:rPr>
          <w:b/>
          <w:sz w:val="28"/>
          <w:szCs w:val="28"/>
        </w:rPr>
        <w:t>Олексій ПЕТРОВ</w:t>
      </w:r>
    </w:p>
    <w:p w:rsidR="0047687F" w:rsidRDefault="0047687F" w:rsidP="0047687F">
      <w:pPr>
        <w:ind w:firstLine="709"/>
        <w:rPr>
          <w:lang w:val="en-US"/>
        </w:rPr>
      </w:pPr>
    </w:p>
    <w:p w:rsidR="0047687F" w:rsidRDefault="0047687F" w:rsidP="0047687F">
      <w:pPr>
        <w:ind w:firstLine="709"/>
        <w:rPr>
          <w:lang w:val="en-US"/>
        </w:rPr>
      </w:pPr>
    </w:p>
    <w:p w:rsidR="0047687F" w:rsidRDefault="0047687F" w:rsidP="0047687F">
      <w:pPr>
        <w:ind w:firstLine="709"/>
        <w:rPr>
          <w:lang w:val="en-US"/>
        </w:rPr>
      </w:pPr>
    </w:p>
    <w:p w:rsidR="0047687F" w:rsidRDefault="0047687F" w:rsidP="0047687F">
      <w:pPr>
        <w:ind w:firstLine="709"/>
        <w:rPr>
          <w:lang w:val="en-US"/>
        </w:rPr>
      </w:pPr>
      <w:bookmarkStart w:id="0" w:name="_GoBack"/>
      <w:bookmarkEnd w:id="0"/>
    </w:p>
    <w:p w:rsidR="0047687F" w:rsidRDefault="0047687F" w:rsidP="0047687F">
      <w:pPr>
        <w:ind w:firstLine="709"/>
        <w:rPr>
          <w:lang w:val="en-US"/>
        </w:rPr>
      </w:pPr>
    </w:p>
    <w:p w:rsidR="00D87D9D" w:rsidRDefault="00D87D9D"/>
    <w:sectPr w:rsidR="00D87D9D" w:rsidSect="00913A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687F"/>
    <w:rsid w:val="0000076B"/>
    <w:rsid w:val="00133ADA"/>
    <w:rsid w:val="00162EFE"/>
    <w:rsid w:val="001A5813"/>
    <w:rsid w:val="0020350B"/>
    <w:rsid w:val="004261BD"/>
    <w:rsid w:val="0047687F"/>
    <w:rsid w:val="005C5384"/>
    <w:rsid w:val="00774E51"/>
    <w:rsid w:val="00796EA8"/>
    <w:rsid w:val="008A1CCE"/>
    <w:rsid w:val="009E2A0B"/>
    <w:rsid w:val="009E2AD1"/>
    <w:rsid w:val="00A22A33"/>
    <w:rsid w:val="00AD01A3"/>
    <w:rsid w:val="00CA70B4"/>
    <w:rsid w:val="00D058EB"/>
    <w:rsid w:val="00D678F9"/>
    <w:rsid w:val="00D87D9D"/>
    <w:rsid w:val="00DF08F2"/>
    <w:rsid w:val="00E1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0BCB1"/>
  <w15:docId w15:val="{DFFBB162-58FE-461C-BE5B-6AD88BD85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7F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47687F"/>
  </w:style>
  <w:style w:type="paragraph" w:styleId="a4">
    <w:name w:val="Balloon Text"/>
    <w:basedOn w:val="a"/>
    <w:link w:val="a5"/>
    <w:uiPriority w:val="99"/>
    <w:semiHidden/>
    <w:unhideWhenUsed/>
    <w:rsid w:val="0047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7687F"/>
    <w:rPr>
      <w:rFonts w:ascii="Tahoma" w:eastAsiaTheme="minorEastAsia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2632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5</cp:revision>
  <cp:lastPrinted>2021-09-07T11:57:00Z</cp:lastPrinted>
  <dcterms:created xsi:type="dcterms:W3CDTF">2021-09-08T15:09:00Z</dcterms:created>
  <dcterms:modified xsi:type="dcterms:W3CDTF">2021-09-08T17:31:00Z</dcterms:modified>
</cp:coreProperties>
</file>